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BEB7F" w14:textId="475E064A" w:rsidR="00A722EF" w:rsidRDefault="00441354" w:rsidP="002A5E25">
      <w:pPr>
        <w:tabs>
          <w:tab w:val="right" w:pos="9781"/>
        </w:tabs>
        <w:ind w:left="-851"/>
        <w:rPr>
          <w:sz w:val="24"/>
          <w:szCs w:val="24"/>
        </w:rPr>
      </w:pPr>
      <w:r w:rsidRPr="00441354">
        <w:rPr>
          <w:noProof/>
          <w:lang w:eastAsia="fr-FR"/>
        </w:rPr>
        <w:drawing>
          <wp:inline distT="0" distB="0" distL="0" distR="0" wp14:anchorId="06B1AB10" wp14:editId="68FC41BA">
            <wp:extent cx="930779" cy="952500"/>
            <wp:effectExtent l="19050" t="0" r="2671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779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5E25">
        <w:tab/>
      </w:r>
      <w:r w:rsidR="000E7A3D">
        <w:rPr>
          <w:sz w:val="24"/>
          <w:szCs w:val="24"/>
        </w:rPr>
        <w:t>Neuvy-</w:t>
      </w:r>
      <w:bookmarkStart w:id="0" w:name="_GoBack"/>
      <w:bookmarkEnd w:id="0"/>
      <w:r w:rsidR="000714B7">
        <w:rPr>
          <w:sz w:val="24"/>
          <w:szCs w:val="24"/>
        </w:rPr>
        <w:t>S</w:t>
      </w:r>
      <w:r w:rsidR="002A5E25">
        <w:rPr>
          <w:sz w:val="24"/>
          <w:szCs w:val="24"/>
        </w:rPr>
        <w:t>ain</w:t>
      </w:r>
      <w:r w:rsidR="000714B7">
        <w:rPr>
          <w:sz w:val="24"/>
          <w:szCs w:val="24"/>
        </w:rPr>
        <w:t>t-Sépulchre le 21 Septembre 2018</w:t>
      </w:r>
    </w:p>
    <w:p w14:paraId="3B7621CE" w14:textId="77777777" w:rsidR="000714B7" w:rsidRDefault="000714B7">
      <w:pPr>
        <w:rPr>
          <w:sz w:val="24"/>
          <w:szCs w:val="24"/>
        </w:rPr>
      </w:pPr>
    </w:p>
    <w:p w14:paraId="3DFBBE4B" w14:textId="77777777" w:rsidR="00441354" w:rsidRDefault="00441354">
      <w:pPr>
        <w:rPr>
          <w:rFonts w:ascii="Arial" w:hAnsi="Arial" w:cs="Arial"/>
          <w:b/>
          <w:sz w:val="24"/>
          <w:szCs w:val="24"/>
        </w:rPr>
      </w:pPr>
      <w:r w:rsidRPr="00441354">
        <w:rPr>
          <w:rFonts w:ascii="Arial" w:hAnsi="Arial" w:cs="Arial"/>
          <w:sz w:val="24"/>
          <w:szCs w:val="24"/>
        </w:rPr>
        <w:t xml:space="preserve">L’assemblée générale de l’ANAC se tiendra le </w:t>
      </w:r>
      <w:r w:rsidR="000714B7">
        <w:rPr>
          <w:rFonts w:ascii="Arial" w:hAnsi="Arial" w:cs="Arial"/>
          <w:b/>
          <w:sz w:val="24"/>
          <w:szCs w:val="24"/>
        </w:rPr>
        <w:t>samedi 20</w:t>
      </w:r>
      <w:r w:rsidRPr="00441354">
        <w:rPr>
          <w:rFonts w:ascii="Arial" w:hAnsi="Arial" w:cs="Arial"/>
          <w:b/>
          <w:sz w:val="24"/>
          <w:szCs w:val="24"/>
        </w:rPr>
        <w:t xml:space="preserve"> octobre, à 18 heures,</w:t>
      </w:r>
    </w:p>
    <w:p w14:paraId="7DC027A6" w14:textId="026E5FE9" w:rsidR="00441354" w:rsidRDefault="004413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Salle du </w:t>
      </w:r>
      <w:r w:rsidR="000F759C">
        <w:rPr>
          <w:rFonts w:ascii="Arial" w:hAnsi="Arial" w:cs="Arial"/>
          <w:sz w:val="24"/>
          <w:szCs w:val="24"/>
        </w:rPr>
        <w:t xml:space="preserve">Château </w:t>
      </w:r>
      <w:r>
        <w:rPr>
          <w:rFonts w:ascii="Arial" w:hAnsi="Arial" w:cs="Arial"/>
          <w:sz w:val="24"/>
          <w:szCs w:val="24"/>
        </w:rPr>
        <w:t>de Neuvy S</w:t>
      </w:r>
      <w:r w:rsidR="000F759C">
        <w:rPr>
          <w:rFonts w:ascii="Arial" w:hAnsi="Arial" w:cs="Arial"/>
          <w:sz w:val="24"/>
          <w:szCs w:val="24"/>
        </w:rPr>
        <w:t>ain</w:t>
      </w:r>
      <w:r>
        <w:rPr>
          <w:rFonts w:ascii="Arial" w:hAnsi="Arial" w:cs="Arial"/>
          <w:sz w:val="24"/>
          <w:szCs w:val="24"/>
        </w:rPr>
        <w:t>t Sépulchre.</w:t>
      </w:r>
    </w:p>
    <w:p w14:paraId="4FBDF46E" w14:textId="77777777" w:rsidR="00441354" w:rsidRDefault="004413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sera présenté à l’ordre du jour :</w:t>
      </w:r>
    </w:p>
    <w:p w14:paraId="4556F3CE" w14:textId="77777777" w:rsidR="00441354" w:rsidRDefault="00441354" w:rsidP="00441354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Rapport moral 201</w:t>
      </w:r>
      <w:r w:rsidR="000714B7">
        <w:rPr>
          <w:rFonts w:ascii="Arial" w:hAnsi="Arial" w:cs="Arial"/>
          <w:sz w:val="24"/>
          <w:szCs w:val="24"/>
        </w:rPr>
        <w:t>8</w:t>
      </w:r>
    </w:p>
    <w:p w14:paraId="33D4097E" w14:textId="77777777" w:rsidR="00441354" w:rsidRDefault="00441354" w:rsidP="00441354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Bilan financier </w:t>
      </w:r>
      <w:r w:rsidR="000714B7">
        <w:rPr>
          <w:rFonts w:ascii="Arial" w:hAnsi="Arial" w:cs="Arial"/>
          <w:sz w:val="24"/>
          <w:szCs w:val="24"/>
        </w:rPr>
        <w:t>2018</w:t>
      </w:r>
    </w:p>
    <w:p w14:paraId="687CF093" w14:textId="77777777" w:rsidR="000714B7" w:rsidRDefault="000714B7" w:rsidP="00441354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Projets fin d’année 2018</w:t>
      </w:r>
    </w:p>
    <w:p w14:paraId="1C263463" w14:textId="520B0A25" w:rsidR="00441354" w:rsidRDefault="000714B7" w:rsidP="00441354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Projets pour 2019</w:t>
      </w:r>
      <w:r w:rsidR="00403F83">
        <w:rPr>
          <w:rFonts w:ascii="Arial" w:hAnsi="Arial" w:cs="Arial"/>
          <w:sz w:val="24"/>
          <w:szCs w:val="24"/>
        </w:rPr>
        <w:t>.</w:t>
      </w:r>
    </w:p>
    <w:p w14:paraId="00B46C8C" w14:textId="77777777" w:rsidR="00441354" w:rsidRDefault="00441354" w:rsidP="00441354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Paiement des cotisations (tarif inchangé 20 euros, 30 euros pour un couple).</w:t>
      </w:r>
    </w:p>
    <w:p w14:paraId="24B4DB47" w14:textId="410E060D" w:rsidR="00441354" w:rsidRDefault="00441354" w:rsidP="00441354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Renouvellement du Conseil d’Administration.</w:t>
      </w:r>
    </w:p>
    <w:p w14:paraId="494CF0E9" w14:textId="77777777" w:rsidR="00441354" w:rsidRDefault="00441354" w:rsidP="00441354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 diverses.</w:t>
      </w:r>
    </w:p>
    <w:p w14:paraId="27C2EFE1" w14:textId="77777777" w:rsidR="00441354" w:rsidRDefault="00441354" w:rsidP="004413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réunion sera suivie du pot de l’amitié.</w:t>
      </w:r>
    </w:p>
    <w:p w14:paraId="7C7942A2" w14:textId="106F0BCD" w:rsidR="00441354" w:rsidRDefault="00441354" w:rsidP="002A5E25">
      <w:pPr>
        <w:ind w:left="567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Amicalement</w:t>
      </w:r>
    </w:p>
    <w:p w14:paraId="52FE2E05" w14:textId="0F247DE9" w:rsidR="00441354" w:rsidRDefault="00441354" w:rsidP="002A5E25">
      <w:pPr>
        <w:ind w:left="567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Présidente</w:t>
      </w:r>
    </w:p>
    <w:p w14:paraId="7C3868AE" w14:textId="05FEFD3C" w:rsidR="00441354" w:rsidRDefault="00441354" w:rsidP="002A5E25">
      <w:pPr>
        <w:ind w:left="567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Jacqueline Touche</w:t>
      </w:r>
      <w:r w:rsidR="009975D3">
        <w:rPr>
          <w:rFonts w:ascii="Arial" w:hAnsi="Arial" w:cs="Arial"/>
          <w:sz w:val="24"/>
          <w:szCs w:val="24"/>
        </w:rPr>
        <w:t>s</w:t>
      </w:r>
    </w:p>
    <w:p w14:paraId="13767DA6" w14:textId="77777777" w:rsidR="002A5E25" w:rsidRPr="002A5E25" w:rsidRDefault="002A5E25" w:rsidP="002A5E25">
      <w:pPr>
        <w:ind w:left="-993" w:right="-993"/>
        <w:rPr>
          <w:rFonts w:ascii="Arial" w:hAnsi="Arial" w:cs="Arial"/>
          <w:sz w:val="24"/>
          <w:szCs w:val="24"/>
        </w:rPr>
      </w:pPr>
      <w:r>
        <w:rPr>
          <w:rFonts w:ascii="Symbol" w:hAnsi="Symbol" w:cs="Arial"/>
          <w:sz w:val="24"/>
          <w:szCs w:val="24"/>
        </w:rPr>
        <w:sym w:font="Wingdings" w:char="F022"/>
      </w:r>
      <w:r>
        <w:rPr>
          <w:rFonts w:ascii="Symbol" w:hAnsi="Symbol" w:cs="Aria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</w:t>
      </w:r>
    </w:p>
    <w:p w14:paraId="07104744" w14:textId="77777777" w:rsidR="009975D3" w:rsidRPr="009975D3" w:rsidRDefault="009975D3" w:rsidP="009975D3">
      <w:pPr>
        <w:jc w:val="center"/>
        <w:rPr>
          <w:rFonts w:ascii="Arial" w:hAnsi="Arial" w:cs="Arial"/>
          <w:b/>
          <w:sz w:val="24"/>
          <w:szCs w:val="24"/>
        </w:rPr>
      </w:pPr>
      <w:r w:rsidRPr="009975D3">
        <w:rPr>
          <w:rFonts w:ascii="Arial" w:hAnsi="Arial" w:cs="Arial"/>
          <w:b/>
          <w:sz w:val="24"/>
          <w:szCs w:val="24"/>
        </w:rPr>
        <w:t>POUVOIR</w:t>
      </w:r>
    </w:p>
    <w:p w14:paraId="168AAD9C" w14:textId="77777777" w:rsidR="009975D3" w:rsidRDefault="009975D3" w:rsidP="004413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soussigné …………………………………………………………………………………..</w:t>
      </w:r>
    </w:p>
    <w:p w14:paraId="6132EC19" w14:textId="77777777" w:rsidR="009975D3" w:rsidRDefault="009975D3" w:rsidP="004413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Donne pouvoir à ………………………………………………………………………………</w:t>
      </w:r>
    </w:p>
    <w:p w14:paraId="79985E49" w14:textId="3890084E" w:rsidR="009975D3" w:rsidRDefault="009975D3" w:rsidP="002A5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voter en mon nom lors de l’assemblée Génér</w:t>
      </w:r>
      <w:r w:rsidR="00403F83">
        <w:rPr>
          <w:rFonts w:ascii="Arial" w:hAnsi="Arial" w:cs="Arial"/>
          <w:sz w:val="24"/>
          <w:szCs w:val="24"/>
        </w:rPr>
        <w:t>ale de l’ANAC du 20 Octobre 2018</w:t>
      </w:r>
    </w:p>
    <w:p w14:paraId="43BEFDFB" w14:textId="77777777" w:rsidR="002A5E25" w:rsidRDefault="002A5E25" w:rsidP="002A5E25">
      <w:pPr>
        <w:rPr>
          <w:rFonts w:ascii="Arial" w:hAnsi="Arial" w:cs="Arial"/>
          <w:sz w:val="24"/>
          <w:szCs w:val="24"/>
        </w:rPr>
      </w:pPr>
    </w:p>
    <w:p w14:paraId="6566033D" w14:textId="0A215BB2" w:rsidR="009975D3" w:rsidRPr="002A5E25" w:rsidRDefault="002A5E25" w:rsidP="002A5E25">
      <w:pPr>
        <w:ind w:left="-993" w:right="-993"/>
        <w:rPr>
          <w:rFonts w:ascii="Arial" w:hAnsi="Arial" w:cs="Arial"/>
          <w:sz w:val="24"/>
          <w:szCs w:val="24"/>
        </w:rPr>
      </w:pPr>
      <w:r>
        <w:rPr>
          <w:rFonts w:ascii="Symbol" w:hAnsi="Symbol" w:cs="Arial"/>
          <w:sz w:val="24"/>
          <w:szCs w:val="24"/>
        </w:rPr>
        <w:sym w:font="Wingdings" w:char="F022"/>
      </w:r>
      <w:r>
        <w:rPr>
          <w:rFonts w:ascii="Symbol" w:hAnsi="Symbol" w:cs="Aria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</w:t>
      </w:r>
    </w:p>
    <w:p w14:paraId="15972A95" w14:textId="77777777" w:rsidR="009975D3" w:rsidRDefault="009975D3" w:rsidP="009975D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75D3">
        <w:rPr>
          <w:rFonts w:ascii="Arial" w:hAnsi="Arial" w:cs="Arial"/>
          <w:b/>
          <w:sz w:val="24"/>
          <w:szCs w:val="24"/>
        </w:rPr>
        <w:t>CANDIDATURE AU CONSEIL D’ADMINISTRATION</w:t>
      </w:r>
    </w:p>
    <w:p w14:paraId="63494D6D" w14:textId="77777777" w:rsidR="009975D3" w:rsidRPr="009975D3" w:rsidRDefault="009975D3" w:rsidP="009975D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E2C2A63" w14:textId="77777777" w:rsidR="009975D3" w:rsidRDefault="009975D3" w:rsidP="004413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soussigné……………………………………………………………………………est</w:t>
      </w:r>
    </w:p>
    <w:p w14:paraId="4F62DEFF" w14:textId="77777777" w:rsidR="009975D3" w:rsidRDefault="009975D3" w:rsidP="004413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 au conseil d’administration de l’ANAC lors de l’assemblée Générale du </w:t>
      </w:r>
    </w:p>
    <w:p w14:paraId="1F11BDF9" w14:textId="4AAF459A" w:rsidR="009975D3" w:rsidRPr="00441354" w:rsidRDefault="00403F83" w:rsidP="004413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octobre 2018</w:t>
      </w:r>
    </w:p>
    <w:sectPr w:rsidR="009975D3" w:rsidRPr="00441354" w:rsidSect="002A5E2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06A08"/>
    <w:multiLevelType w:val="hybridMultilevel"/>
    <w:tmpl w:val="6992663A"/>
    <w:lvl w:ilvl="0" w:tplc="01B26DF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54"/>
    <w:rsid w:val="000714B7"/>
    <w:rsid w:val="000E7A3D"/>
    <w:rsid w:val="000F759C"/>
    <w:rsid w:val="002A5E25"/>
    <w:rsid w:val="00403F83"/>
    <w:rsid w:val="00441354"/>
    <w:rsid w:val="009975D3"/>
    <w:rsid w:val="00A722EF"/>
    <w:rsid w:val="00D402C9"/>
    <w:rsid w:val="00DB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1497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2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35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41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2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35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41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Coralie</dc:creator>
  <cp:lastModifiedBy>jean-paul@torep.fr</cp:lastModifiedBy>
  <cp:revision>5</cp:revision>
  <dcterms:created xsi:type="dcterms:W3CDTF">2018-09-22T07:48:00Z</dcterms:created>
  <dcterms:modified xsi:type="dcterms:W3CDTF">2018-09-22T07:57:00Z</dcterms:modified>
</cp:coreProperties>
</file>